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7C" w:rsidRDefault="00FD207C" w:rsidP="00FD207C">
      <w:pPr>
        <w:spacing w:after="120" w:line="240" w:lineRule="auto"/>
        <w:jc w:val="center"/>
        <w:rPr>
          <w:rFonts w:ascii="Arial" w:hAnsi="Arial" w:cs="Arial"/>
          <w:b/>
          <w:color w:val="385623" w:themeColor="accent6" w:themeShade="80"/>
          <w:sz w:val="28"/>
          <w:szCs w:val="28"/>
        </w:rPr>
      </w:pPr>
      <w:r w:rsidRPr="00FD207C">
        <w:rPr>
          <w:rFonts w:ascii="Arial" w:hAnsi="Arial" w:cs="Arial"/>
          <w:b/>
          <w:noProof/>
          <w:color w:val="385623" w:themeColor="accent6" w:themeShade="80"/>
          <w:sz w:val="28"/>
          <w:szCs w:val="28"/>
          <w:lang w:eastAsia="en-IE"/>
        </w:rPr>
        <w:drawing>
          <wp:inline distT="0" distB="0" distL="0" distR="0">
            <wp:extent cx="819785" cy="647700"/>
            <wp:effectExtent l="0" t="0" r="0" b="0"/>
            <wp:docPr id="1" name="Picture 1" descr="C:\Users\Office\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ictures\school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47700"/>
                    </a:xfrm>
                    <a:prstGeom prst="rect">
                      <a:avLst/>
                    </a:prstGeom>
                    <a:noFill/>
                    <a:ln>
                      <a:noFill/>
                    </a:ln>
                  </pic:spPr>
                </pic:pic>
              </a:graphicData>
            </a:graphic>
          </wp:inline>
        </w:drawing>
      </w:r>
    </w:p>
    <w:p w:rsidR="006052EA" w:rsidRPr="008B52D5" w:rsidRDefault="00FD207C" w:rsidP="00FD207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PADDOCK N.S.</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002A340A">
        <w:rPr>
          <w:rFonts w:ascii="Arial" w:hAnsi="Arial" w:cs="Arial"/>
          <w:b/>
          <w:color w:val="385623" w:themeColor="accent6" w:themeShade="80"/>
          <w:sz w:val="28"/>
          <w:szCs w:val="28"/>
        </w:rPr>
        <w:t xml:space="preserve"> to the 2023/2024</w:t>
      </w:r>
      <w:r w:rsidRPr="008B52D5">
        <w:rPr>
          <w:rFonts w:ascii="Arial" w:hAnsi="Arial" w:cs="Arial"/>
          <w:b/>
          <w:color w:val="385623" w:themeColor="accent6" w:themeShade="80"/>
          <w:sz w:val="28"/>
          <w:szCs w:val="28"/>
        </w:rPr>
        <w:t xml:space="preserve"> school year</w:t>
      </w:r>
      <w:r w:rsidR="00FD207C">
        <w:rPr>
          <w:rFonts w:ascii="Arial" w:hAnsi="Arial" w:cs="Arial"/>
          <w:b/>
          <w:color w:val="385623" w:themeColor="accent6" w:themeShade="80"/>
          <w:sz w:val="28"/>
          <w:szCs w:val="28"/>
        </w:rPr>
        <w:t>.</w:t>
      </w:r>
    </w:p>
    <w:p w:rsidR="00B34968" w:rsidRPr="008B52D5" w:rsidRDefault="00B34968" w:rsidP="00B34968">
      <w:pPr>
        <w:pStyle w:val="ListParagraph"/>
        <w:spacing w:line="276" w:lineRule="auto"/>
        <w:rPr>
          <w:rFonts w:ascii="Arial" w:hAnsi="Arial" w:cs="Arial"/>
          <w:b/>
          <w:color w:val="385623" w:themeColor="accent6" w:themeShade="80"/>
          <w:sz w:val="24"/>
          <w:szCs w:val="24"/>
        </w:rPr>
      </w:pP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002A340A">
        <w:rPr>
          <w:rFonts w:ascii="Arial" w:hAnsi="Arial" w:cs="Arial"/>
        </w:rPr>
        <w:t xml:space="preserve"> the   2023/2024</w:t>
      </w:r>
      <w:r w:rsidR="00FD207C">
        <w:rPr>
          <w:rFonts w:ascii="Arial" w:hAnsi="Arial" w:cs="Arial"/>
        </w:rPr>
        <w:t xml:space="preserve"> School year </w:t>
      </w:r>
      <w:r w:rsidRPr="00770F3B">
        <w:rPr>
          <w:rFonts w:ascii="Arial" w:hAnsi="Arial" w:cs="Arial"/>
        </w:rPr>
        <w:t>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FD207C">
        <w:rPr>
          <w:rStyle w:val="Hyperlink"/>
          <w:rFonts w:ascii="Arial" w:hAnsi="Arial" w:cs="Arial"/>
        </w:rPr>
        <w:t>www. paddockns@weebly.com</w:t>
      </w:r>
    </w:p>
    <w:p w:rsidR="00A11EF1"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On request: By emailing </w:t>
      </w:r>
      <w:r w:rsidR="00182663" w:rsidRPr="00770F3B">
        <w:rPr>
          <w:rFonts w:ascii="Arial" w:hAnsi="Arial" w:cs="Arial"/>
        </w:rPr>
        <w:t xml:space="preserve"> </w:t>
      </w:r>
      <w:r w:rsidR="00FD207C">
        <w:rPr>
          <w:rFonts w:ascii="Arial" w:hAnsi="Arial" w:cs="Arial"/>
        </w:rPr>
        <w:t>paddocknationalschool@gmail.com</w:t>
      </w:r>
      <w:r w:rsidRPr="00770F3B">
        <w:rPr>
          <w:rFonts w:ascii="Arial" w:hAnsi="Arial" w:cs="Arial"/>
        </w:rPr>
        <w:t xml:space="preserve">  or writing to </w:t>
      </w:r>
      <w:r w:rsidR="00182663" w:rsidRPr="00770F3B">
        <w:rPr>
          <w:rFonts w:ascii="Arial" w:hAnsi="Arial" w:cs="Arial"/>
        </w:rPr>
        <w:t xml:space="preserve">: </w:t>
      </w:r>
      <w:r w:rsidR="00FD207C">
        <w:rPr>
          <w:rFonts w:ascii="Arial" w:hAnsi="Arial" w:cs="Arial"/>
        </w:rPr>
        <w:t>Paddock N.S., P</w:t>
      </w:r>
      <w:r w:rsidR="00A11EF1">
        <w:rPr>
          <w:rFonts w:ascii="Arial" w:hAnsi="Arial" w:cs="Arial"/>
        </w:rPr>
        <w:t>addock, Mountrath, Portlaoise, C</w:t>
      </w:r>
      <w:r w:rsidR="00FD207C">
        <w:rPr>
          <w:rFonts w:ascii="Arial" w:hAnsi="Arial" w:cs="Arial"/>
        </w:rPr>
        <w:t>o. Laois.</w:t>
      </w:r>
      <w:r w:rsidR="00A11EF1">
        <w:rPr>
          <w:rFonts w:ascii="Arial" w:hAnsi="Arial" w:cs="Arial"/>
        </w:rPr>
        <w:t xml:space="preserve"> Or by contacting the office on 057 8732160.</w:t>
      </w:r>
    </w:p>
    <w:p w:rsidR="00CF7E6F" w:rsidRDefault="00CF7E6F"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All applications are dealt with directly by the school office in Paddock N.S.</w:t>
      </w:r>
    </w:p>
    <w:p w:rsidR="00F20B3C" w:rsidRPr="00770F3B" w:rsidRDefault="00CF7E6F" w:rsidP="00CF7E6F">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Enrolments is the jurisdiction of each Board of Management and the decision whether or not to offer a place rests with each Board of Management. The criteria outlined in Paddock N.S. Admissions Policy are applied when making decisions regarding applicants who have indicated Paddock N.S. as their chosen school.</w:t>
      </w:r>
    </w:p>
    <w:p w:rsidR="006F3D8A" w:rsidRPr="00770F3B" w:rsidRDefault="006F3D8A" w:rsidP="006F3D8A">
      <w:pPr>
        <w:pStyle w:val="ListParagraph"/>
        <w:spacing w:line="276" w:lineRule="auto"/>
        <w:jc w:val="center"/>
        <w:rPr>
          <w:rFonts w:ascii="Arial" w:hAnsi="Arial" w:cs="Arial"/>
          <w:b/>
          <w:color w:val="385623" w:themeColor="accent6" w:themeShade="80"/>
        </w:rPr>
      </w:pPr>
    </w:p>
    <w:p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sidR="002A340A">
        <w:rPr>
          <w:rFonts w:ascii="Arial" w:hAnsi="Arial" w:cs="Arial"/>
          <w:b/>
          <w:color w:val="385623" w:themeColor="accent6" w:themeShade="80"/>
          <w:sz w:val="24"/>
          <w:szCs w:val="24"/>
        </w:rPr>
        <w:t>the 2023-2024</w:t>
      </w:r>
      <w:r>
        <w:rPr>
          <w:rFonts w:ascii="Arial" w:hAnsi="Arial" w:cs="Arial"/>
          <w:b/>
          <w:color w:val="385623" w:themeColor="accent6" w:themeShade="80"/>
          <w:sz w:val="24"/>
          <w:szCs w:val="24"/>
        </w:rPr>
        <w:t xml:space="preserve"> school year</w:t>
      </w:r>
    </w:p>
    <w:p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Application and</w:t>
      </w:r>
      <w:r w:rsidR="00FD207C">
        <w:rPr>
          <w:rFonts w:ascii="Arial" w:hAnsi="Arial" w:cs="Arial"/>
          <w:b/>
          <w:color w:val="385623" w:themeColor="accent6" w:themeShade="80"/>
          <w:sz w:val="24"/>
          <w:szCs w:val="24"/>
        </w:rPr>
        <w:t xml:space="preserve"> Decision Dates for admission to </w:t>
      </w:r>
      <w:r w:rsidR="002A340A">
        <w:rPr>
          <w:rFonts w:ascii="Arial" w:hAnsi="Arial" w:cs="Arial"/>
          <w:b/>
          <w:color w:val="385623" w:themeColor="accent6" w:themeShade="80"/>
          <w:sz w:val="24"/>
          <w:szCs w:val="24"/>
        </w:rPr>
        <w:t>Paddock N.S for school year 2023/2024</w:t>
      </w:r>
    </w:p>
    <w:p w:rsidR="000C45DC" w:rsidRPr="00770F3B" w:rsidRDefault="000C45DC" w:rsidP="00770F3B">
      <w:pPr>
        <w:pStyle w:val="ListParagraph"/>
        <w:spacing w:line="276" w:lineRule="auto"/>
        <w:ind w:left="0"/>
        <w:rPr>
          <w:rFonts w:ascii="Arial" w:hAnsi="Arial" w:cs="Arial"/>
          <w:b/>
          <w:color w:val="385623" w:themeColor="accent6" w:themeShade="80"/>
        </w:rPr>
      </w:pPr>
      <w:r w:rsidRPr="00770F3B">
        <w:rPr>
          <w:rFonts w:ascii="Arial" w:hAnsi="Arial" w:cs="Arial"/>
          <w:color w:val="385623" w:themeColor="accent6" w:themeShade="80"/>
        </w:rPr>
        <w:t>The following are the dates applicable for admission to Junior Infants</w:t>
      </w:r>
    </w:p>
    <w:p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will commence accepting applications for admission on  </w:t>
            </w:r>
          </w:p>
        </w:tc>
        <w:tc>
          <w:tcPr>
            <w:tcW w:w="1791" w:type="dxa"/>
          </w:tcPr>
          <w:p w:rsidR="000C45DC" w:rsidRPr="00770F3B" w:rsidRDefault="00C00DDF" w:rsidP="000C45DC">
            <w:pPr>
              <w:pStyle w:val="ListParagraph"/>
              <w:spacing w:line="276" w:lineRule="auto"/>
              <w:ind w:left="0"/>
              <w:jc w:val="both"/>
              <w:rPr>
                <w:rFonts w:ascii="Arial" w:hAnsi="Arial" w:cs="Arial"/>
                <w:b/>
              </w:rPr>
            </w:pPr>
            <w:r>
              <w:rPr>
                <w:rFonts w:ascii="Arial" w:hAnsi="Arial" w:cs="Arial"/>
                <w:b/>
              </w:rPr>
              <w:t>16</w:t>
            </w:r>
            <w:r w:rsidR="00111D12">
              <w:rPr>
                <w:rFonts w:ascii="Arial" w:hAnsi="Arial" w:cs="Arial"/>
                <w:b/>
              </w:rPr>
              <w:t>/02</w:t>
            </w:r>
            <w:r w:rsidR="002A340A">
              <w:rPr>
                <w:rFonts w:ascii="Arial" w:hAnsi="Arial" w:cs="Arial"/>
                <w:b/>
              </w:rPr>
              <w:t>/2023</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school shall cease accepting applications for admission on  </w:t>
            </w:r>
          </w:p>
        </w:tc>
        <w:tc>
          <w:tcPr>
            <w:tcW w:w="1791" w:type="dxa"/>
          </w:tcPr>
          <w:p w:rsidR="000C45DC" w:rsidRPr="00770F3B" w:rsidRDefault="00C00DDF" w:rsidP="000C45DC">
            <w:pPr>
              <w:pStyle w:val="ListParagraph"/>
              <w:spacing w:line="276" w:lineRule="auto"/>
              <w:ind w:left="0"/>
              <w:jc w:val="both"/>
              <w:rPr>
                <w:rFonts w:ascii="Arial" w:hAnsi="Arial" w:cs="Arial"/>
                <w:b/>
              </w:rPr>
            </w:pPr>
            <w:r>
              <w:rPr>
                <w:rFonts w:ascii="Arial" w:hAnsi="Arial" w:cs="Arial"/>
                <w:b/>
              </w:rPr>
              <w:t>16/03</w:t>
            </w:r>
            <w:r w:rsidR="002A340A">
              <w:rPr>
                <w:rFonts w:ascii="Arial" w:hAnsi="Arial" w:cs="Arial"/>
                <w:b/>
              </w:rPr>
              <w:t>/2023</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 xml:space="preserve">The date by which applicants will be notified of the decision on their application is     </w:t>
            </w:r>
          </w:p>
        </w:tc>
        <w:tc>
          <w:tcPr>
            <w:tcW w:w="1791" w:type="dxa"/>
          </w:tcPr>
          <w:p w:rsidR="000C45DC" w:rsidRPr="00770F3B" w:rsidRDefault="00C00DDF" w:rsidP="000C45DC">
            <w:pPr>
              <w:pStyle w:val="ListParagraph"/>
              <w:spacing w:line="276" w:lineRule="auto"/>
              <w:ind w:left="0"/>
              <w:jc w:val="both"/>
              <w:rPr>
                <w:rFonts w:ascii="Arial" w:hAnsi="Arial" w:cs="Arial"/>
                <w:b/>
              </w:rPr>
            </w:pPr>
            <w:r>
              <w:rPr>
                <w:rFonts w:ascii="Arial" w:hAnsi="Arial" w:cs="Arial"/>
                <w:b/>
              </w:rPr>
              <w:t>30</w:t>
            </w:r>
            <w:bookmarkStart w:id="0" w:name="_GoBack"/>
            <w:bookmarkEnd w:id="0"/>
            <w:r w:rsidR="00111D12">
              <w:rPr>
                <w:rFonts w:ascii="Arial" w:hAnsi="Arial" w:cs="Arial"/>
                <w:b/>
              </w:rPr>
              <w:t>/03</w:t>
            </w:r>
            <w:r w:rsidR="002A340A">
              <w:rPr>
                <w:rFonts w:ascii="Arial" w:hAnsi="Arial" w:cs="Arial"/>
                <w:b/>
              </w:rPr>
              <w:t>/2023</w:t>
            </w:r>
          </w:p>
        </w:tc>
      </w:tr>
      <w:tr w:rsidR="000C45DC" w:rsidRPr="00770F3B" w:rsidTr="00F20B3C">
        <w:tc>
          <w:tcPr>
            <w:tcW w:w="7230"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rsidR="000C45DC" w:rsidRPr="00770F3B" w:rsidRDefault="000A04D9" w:rsidP="000C45DC">
            <w:pPr>
              <w:pStyle w:val="ListParagraph"/>
              <w:spacing w:line="276" w:lineRule="auto"/>
              <w:ind w:left="0"/>
              <w:jc w:val="both"/>
              <w:rPr>
                <w:rFonts w:ascii="Arial" w:hAnsi="Arial" w:cs="Arial"/>
                <w:b/>
              </w:rPr>
            </w:pPr>
            <w:r>
              <w:rPr>
                <w:rFonts w:ascii="Arial" w:hAnsi="Arial" w:cs="Arial"/>
                <w:b/>
              </w:rPr>
              <w:t>10 days</w:t>
            </w:r>
          </w:p>
        </w:tc>
      </w:tr>
    </w:tbl>
    <w:p w:rsidR="00BE2AD1" w:rsidRPr="00770F3B" w:rsidRDefault="00BE2AD1" w:rsidP="00BE2AD1">
      <w:pPr>
        <w:pStyle w:val="NoSpacing"/>
        <w:rPr>
          <w:rFonts w:ascii="Arial" w:hAnsi="Arial" w:cs="Arial"/>
        </w:rPr>
      </w:pPr>
    </w:p>
    <w:p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rsidR="00C32D01" w:rsidRPr="00BE2AD1" w:rsidRDefault="00C32D01" w:rsidP="00BE2AD1">
      <w:pPr>
        <w:pStyle w:val="NoSpacing"/>
        <w:rPr>
          <w:b/>
          <w:color w:val="FF0000"/>
        </w:rPr>
      </w:pPr>
    </w:p>
    <w:p w:rsidR="00BE2AD1" w:rsidRPr="00BE2AD1" w:rsidRDefault="00BE2AD1" w:rsidP="00BE2AD1">
      <w:pPr>
        <w:pStyle w:val="NoSpacing"/>
      </w:pPr>
    </w:p>
    <w:p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 xml:space="preserve">Number of places being made available in </w:t>
      </w:r>
      <w:r w:rsidR="00FD207C">
        <w:rPr>
          <w:rFonts w:ascii="Arial" w:hAnsi="Arial" w:cs="Arial"/>
          <w:b/>
          <w:color w:val="385623" w:themeColor="accent6" w:themeShade="80"/>
          <w:sz w:val="24"/>
          <w:szCs w:val="24"/>
        </w:rPr>
        <w:t xml:space="preserve">Paddock N.S. for school year </w:t>
      </w:r>
      <w:r w:rsidR="00512C8E">
        <w:rPr>
          <w:rFonts w:ascii="Arial" w:hAnsi="Arial" w:cs="Arial"/>
          <w:b/>
          <w:color w:val="385623" w:themeColor="accent6" w:themeShade="80"/>
          <w:sz w:val="24"/>
          <w:szCs w:val="24"/>
        </w:rPr>
        <w:t xml:space="preserve">       </w:t>
      </w:r>
      <w:r w:rsidR="00FD207C">
        <w:rPr>
          <w:rFonts w:ascii="Arial" w:hAnsi="Arial" w:cs="Arial"/>
          <w:b/>
          <w:color w:val="385623" w:themeColor="accent6" w:themeShade="80"/>
          <w:sz w:val="24"/>
          <w:szCs w:val="24"/>
        </w:rPr>
        <w:t>202</w:t>
      </w:r>
      <w:r w:rsidR="00D41FC4">
        <w:rPr>
          <w:rFonts w:ascii="Arial" w:hAnsi="Arial" w:cs="Arial"/>
          <w:b/>
          <w:color w:val="385623" w:themeColor="accent6" w:themeShade="80"/>
          <w:sz w:val="24"/>
          <w:szCs w:val="24"/>
        </w:rPr>
        <w:t>3</w:t>
      </w:r>
      <w:r w:rsidR="00FD207C">
        <w:rPr>
          <w:rFonts w:ascii="Arial" w:hAnsi="Arial" w:cs="Arial"/>
          <w:b/>
          <w:color w:val="385623" w:themeColor="accent6" w:themeShade="80"/>
          <w:sz w:val="24"/>
          <w:szCs w:val="24"/>
        </w:rPr>
        <w:t>/ 202</w:t>
      </w:r>
      <w:r w:rsidR="00D41FC4">
        <w:rPr>
          <w:rFonts w:ascii="Arial" w:hAnsi="Arial" w:cs="Arial"/>
          <w:b/>
          <w:color w:val="385623" w:themeColor="accent6" w:themeShade="80"/>
          <w:sz w:val="24"/>
          <w:szCs w:val="24"/>
        </w:rPr>
        <w:t>4</w:t>
      </w:r>
      <w:r w:rsidR="00FD207C">
        <w:rPr>
          <w:rFonts w:ascii="Arial" w:hAnsi="Arial" w:cs="Arial"/>
          <w:b/>
          <w:color w:val="385623" w:themeColor="accent6" w:themeShade="80"/>
          <w:sz w:val="24"/>
          <w:szCs w:val="24"/>
        </w:rPr>
        <w:t>.</w:t>
      </w:r>
    </w:p>
    <w:p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rsidTr="009A07C6">
        <w:tc>
          <w:tcPr>
            <w:tcW w:w="7513" w:type="dxa"/>
          </w:tcPr>
          <w:p w:rsidR="005B2501" w:rsidRPr="00770F3B" w:rsidRDefault="005B2501" w:rsidP="00FD207C">
            <w:pPr>
              <w:pStyle w:val="ListParagraph"/>
              <w:spacing w:line="276" w:lineRule="auto"/>
              <w:ind w:left="0"/>
              <w:jc w:val="both"/>
              <w:rPr>
                <w:rFonts w:ascii="Arial" w:hAnsi="Arial" w:cs="Arial"/>
                <w:b/>
              </w:rPr>
            </w:pPr>
            <w:r w:rsidRPr="00770F3B">
              <w:rPr>
                <w:rFonts w:ascii="Arial" w:hAnsi="Arial" w:cs="Arial"/>
              </w:rPr>
              <w:t xml:space="preserve">The number of places </w:t>
            </w:r>
            <w:r w:rsidR="00FD207C">
              <w:rPr>
                <w:rFonts w:ascii="Arial" w:hAnsi="Arial" w:cs="Arial"/>
              </w:rPr>
              <w:t>being made available in Junior I</w:t>
            </w:r>
            <w:r w:rsidRPr="00770F3B">
              <w:rPr>
                <w:rFonts w:ascii="Arial" w:hAnsi="Arial" w:cs="Arial"/>
              </w:rPr>
              <w:t>nfants</w:t>
            </w:r>
          </w:p>
        </w:tc>
        <w:tc>
          <w:tcPr>
            <w:tcW w:w="1650" w:type="dxa"/>
          </w:tcPr>
          <w:p w:rsidR="005B2501" w:rsidRPr="00770F3B" w:rsidRDefault="00D41FC4" w:rsidP="005B2501">
            <w:pPr>
              <w:pStyle w:val="ListParagraph"/>
              <w:spacing w:line="276" w:lineRule="auto"/>
              <w:ind w:left="0"/>
              <w:jc w:val="both"/>
              <w:rPr>
                <w:rFonts w:ascii="Arial" w:hAnsi="Arial" w:cs="Arial"/>
                <w:b/>
              </w:rPr>
            </w:pPr>
            <w:r>
              <w:rPr>
                <w:rFonts w:ascii="Arial" w:hAnsi="Arial" w:cs="Arial"/>
                <w:b/>
              </w:rPr>
              <w:t>10</w:t>
            </w:r>
          </w:p>
        </w:tc>
      </w:tr>
      <w:tr w:rsidR="005B2501" w:rsidRPr="00770F3B" w:rsidTr="009A07C6">
        <w:tc>
          <w:tcPr>
            <w:tcW w:w="7513" w:type="dxa"/>
          </w:tcPr>
          <w:p w:rsidR="005B2501" w:rsidRPr="00770F3B" w:rsidRDefault="005B2501" w:rsidP="005B2501">
            <w:pPr>
              <w:pStyle w:val="ListParagraph"/>
              <w:spacing w:line="276" w:lineRule="auto"/>
              <w:ind w:left="0"/>
              <w:jc w:val="both"/>
              <w:rPr>
                <w:rFonts w:ascii="Arial" w:hAnsi="Arial" w:cs="Arial"/>
              </w:rPr>
            </w:pPr>
          </w:p>
        </w:tc>
        <w:tc>
          <w:tcPr>
            <w:tcW w:w="1650" w:type="dxa"/>
          </w:tcPr>
          <w:p w:rsidR="005B2501" w:rsidRPr="00770F3B" w:rsidRDefault="005B2501" w:rsidP="005B2501">
            <w:pPr>
              <w:pStyle w:val="ListParagraph"/>
              <w:spacing w:line="276" w:lineRule="auto"/>
              <w:ind w:left="0"/>
              <w:jc w:val="both"/>
              <w:rPr>
                <w:rFonts w:ascii="Arial" w:hAnsi="Arial" w:cs="Arial"/>
                <w:b/>
              </w:rPr>
            </w:pPr>
          </w:p>
        </w:tc>
      </w:tr>
    </w:tbl>
    <w:p w:rsidR="005B2501" w:rsidRPr="00770F3B" w:rsidRDefault="005B2501" w:rsidP="00770F3B">
      <w:pPr>
        <w:pStyle w:val="NoSpacing"/>
      </w:pPr>
    </w:p>
    <w:p w:rsidR="00770F3B" w:rsidRDefault="00770F3B"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FD207C" w:rsidRDefault="00FD207C" w:rsidP="00770F3B">
      <w:pPr>
        <w:pStyle w:val="NoSpacing"/>
      </w:pPr>
    </w:p>
    <w:p w:rsidR="00770F3B" w:rsidRPr="00770F3B" w:rsidRDefault="00770F3B" w:rsidP="00770F3B">
      <w:pPr>
        <w:pStyle w:val="NoSpacing"/>
      </w:pPr>
    </w:p>
    <w:sectPr w:rsidR="00770F3B" w:rsidRPr="00770F3B"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97" w:rsidRDefault="002F3E97" w:rsidP="004A61E6">
      <w:pPr>
        <w:spacing w:after="0" w:line="240" w:lineRule="auto"/>
      </w:pPr>
      <w:r>
        <w:separator/>
      </w:r>
    </w:p>
  </w:endnote>
  <w:endnote w:type="continuationSeparator" w:id="0">
    <w:p w:rsidR="002F3E97" w:rsidRDefault="002F3E97"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97" w:rsidRDefault="002F3E97" w:rsidP="004A61E6">
      <w:pPr>
        <w:spacing w:after="0" w:line="240" w:lineRule="auto"/>
      </w:pPr>
      <w:r>
        <w:separator/>
      </w:r>
    </w:p>
  </w:footnote>
  <w:footnote w:type="continuationSeparator" w:id="0">
    <w:p w:rsidR="002F3E97" w:rsidRDefault="002F3E97" w:rsidP="004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A04D9"/>
    <w:rsid w:val="000C45DC"/>
    <w:rsid w:val="00111D12"/>
    <w:rsid w:val="00113C72"/>
    <w:rsid w:val="001315ED"/>
    <w:rsid w:val="00135C24"/>
    <w:rsid w:val="00151740"/>
    <w:rsid w:val="00182663"/>
    <w:rsid w:val="001C0839"/>
    <w:rsid w:val="0023139D"/>
    <w:rsid w:val="002610FA"/>
    <w:rsid w:val="00291BED"/>
    <w:rsid w:val="002A340A"/>
    <w:rsid w:val="002B2FBB"/>
    <w:rsid w:val="002F3E97"/>
    <w:rsid w:val="003358CE"/>
    <w:rsid w:val="003F7337"/>
    <w:rsid w:val="00435AE7"/>
    <w:rsid w:val="004A61E6"/>
    <w:rsid w:val="00512C8E"/>
    <w:rsid w:val="005B2501"/>
    <w:rsid w:val="006052EA"/>
    <w:rsid w:val="0065591B"/>
    <w:rsid w:val="00656C6F"/>
    <w:rsid w:val="006C587D"/>
    <w:rsid w:val="006F0305"/>
    <w:rsid w:val="006F3D8A"/>
    <w:rsid w:val="00770F3B"/>
    <w:rsid w:val="007D64E6"/>
    <w:rsid w:val="007E5D5E"/>
    <w:rsid w:val="00827610"/>
    <w:rsid w:val="00856CAD"/>
    <w:rsid w:val="00857FAB"/>
    <w:rsid w:val="00861793"/>
    <w:rsid w:val="008B52D5"/>
    <w:rsid w:val="00982944"/>
    <w:rsid w:val="009A07C6"/>
    <w:rsid w:val="009D438C"/>
    <w:rsid w:val="00A11EF1"/>
    <w:rsid w:val="00A23921"/>
    <w:rsid w:val="00A77F24"/>
    <w:rsid w:val="00AB3D50"/>
    <w:rsid w:val="00AE111F"/>
    <w:rsid w:val="00AF06A8"/>
    <w:rsid w:val="00B34968"/>
    <w:rsid w:val="00B55A19"/>
    <w:rsid w:val="00BE2AD1"/>
    <w:rsid w:val="00C00DDF"/>
    <w:rsid w:val="00C31C4D"/>
    <w:rsid w:val="00C32D01"/>
    <w:rsid w:val="00C71F97"/>
    <w:rsid w:val="00CF7E6F"/>
    <w:rsid w:val="00D277C9"/>
    <w:rsid w:val="00D41FC4"/>
    <w:rsid w:val="00D52094"/>
    <w:rsid w:val="00D6624D"/>
    <w:rsid w:val="00E27184"/>
    <w:rsid w:val="00EA3924"/>
    <w:rsid w:val="00ED5361"/>
    <w:rsid w:val="00EE56DE"/>
    <w:rsid w:val="00F20B3C"/>
    <w:rsid w:val="00FD207C"/>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3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0A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E032-0FB6-4C45-88E4-6285C7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2020-09-09T14:38:00Z</dcterms:created>
  <dcterms:modified xsi:type="dcterms:W3CDTF">2023-02-09T14:36:00Z</dcterms:modified>
</cp:coreProperties>
</file>